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3B" w:rsidRPr="00F43A3B" w:rsidRDefault="00F43A3B" w:rsidP="00F43A3B">
      <w:pPr>
        <w:rPr>
          <w:rFonts w:ascii="Georgia" w:hAnsi="Georgia"/>
          <w:b/>
          <w:sz w:val="24"/>
          <w:szCs w:val="24"/>
        </w:rPr>
      </w:pPr>
      <w:bookmarkStart w:id="0" w:name="_GoBack"/>
      <w:r w:rsidRPr="00F43A3B">
        <w:rPr>
          <w:rFonts w:ascii="Georgia" w:hAnsi="Georgia"/>
          <w:b/>
          <w:sz w:val="24"/>
          <w:szCs w:val="24"/>
        </w:rPr>
        <w:t>ДИНАМИКА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43A3B">
        <w:rPr>
          <w:rFonts w:ascii="Georgia" w:hAnsi="Georgia"/>
          <w:b/>
          <w:sz w:val="24"/>
          <w:szCs w:val="24"/>
        </w:rPr>
        <w:t>ПОКАЗАТЕЛЕЙ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43A3B">
        <w:rPr>
          <w:rFonts w:ascii="Georgia" w:hAnsi="Georgia"/>
          <w:b/>
          <w:sz w:val="24"/>
          <w:szCs w:val="24"/>
        </w:rPr>
        <w:t>СИСТОЛИЧЕСКОЙ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43A3B">
        <w:rPr>
          <w:rFonts w:ascii="Georgia" w:hAnsi="Georgia"/>
          <w:b/>
          <w:sz w:val="24"/>
          <w:szCs w:val="24"/>
        </w:rPr>
        <w:t>ФУНКЦИИ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43A3B">
        <w:rPr>
          <w:rFonts w:ascii="Georgia" w:hAnsi="Georgia"/>
          <w:b/>
          <w:sz w:val="24"/>
          <w:szCs w:val="24"/>
        </w:rPr>
        <w:t>ЛЕВОГО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43A3B">
        <w:rPr>
          <w:rFonts w:ascii="Georgia" w:hAnsi="Georgia"/>
          <w:b/>
          <w:sz w:val="24"/>
          <w:szCs w:val="24"/>
        </w:rPr>
        <w:t>ЖЕЛУДОЧКА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43A3B">
        <w:rPr>
          <w:rFonts w:ascii="Georgia" w:hAnsi="Georgia"/>
          <w:b/>
          <w:sz w:val="24"/>
          <w:szCs w:val="24"/>
        </w:rPr>
        <w:t>У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43A3B">
        <w:rPr>
          <w:rFonts w:ascii="Georgia" w:hAnsi="Georgia"/>
          <w:b/>
          <w:sz w:val="24"/>
          <w:szCs w:val="24"/>
        </w:rPr>
        <w:t>БОЛЬНЫХ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43A3B">
        <w:rPr>
          <w:rFonts w:ascii="Georgia" w:hAnsi="Georgia"/>
          <w:b/>
          <w:sz w:val="24"/>
          <w:szCs w:val="24"/>
        </w:rPr>
        <w:t>С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43A3B">
        <w:rPr>
          <w:rFonts w:ascii="Georgia" w:hAnsi="Georgia"/>
          <w:b/>
          <w:sz w:val="24"/>
          <w:szCs w:val="24"/>
        </w:rPr>
        <w:t>РАЗНЫМИ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43A3B">
        <w:rPr>
          <w:rFonts w:ascii="Georgia" w:hAnsi="Georgia"/>
          <w:b/>
          <w:sz w:val="24"/>
          <w:szCs w:val="24"/>
        </w:rPr>
        <w:t>СПОСОБАМИ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43A3B">
        <w:rPr>
          <w:rFonts w:ascii="Georgia" w:hAnsi="Georgia"/>
          <w:b/>
          <w:sz w:val="24"/>
          <w:szCs w:val="24"/>
        </w:rPr>
        <w:t>РЕВАСКУЛЯРИЗАЦИИ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43A3B">
        <w:rPr>
          <w:rFonts w:ascii="Georgia" w:hAnsi="Georgia"/>
          <w:b/>
          <w:sz w:val="24"/>
          <w:szCs w:val="24"/>
        </w:rPr>
        <w:t>В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43A3B">
        <w:rPr>
          <w:rFonts w:ascii="Georgia" w:hAnsi="Georgia"/>
          <w:b/>
          <w:sz w:val="24"/>
          <w:szCs w:val="24"/>
        </w:rPr>
        <w:t>ОСТРОМ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43A3B">
        <w:rPr>
          <w:rFonts w:ascii="Georgia" w:hAnsi="Georgia"/>
          <w:b/>
          <w:sz w:val="24"/>
          <w:szCs w:val="24"/>
        </w:rPr>
        <w:t>ПЕРИОДЕ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43A3B">
        <w:rPr>
          <w:rFonts w:ascii="Georgia" w:hAnsi="Georgia"/>
          <w:b/>
          <w:sz w:val="24"/>
          <w:szCs w:val="24"/>
        </w:rPr>
        <w:t>ИНФАРКТА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43A3B">
        <w:rPr>
          <w:rFonts w:ascii="Georgia" w:hAnsi="Georgia"/>
          <w:b/>
          <w:sz w:val="24"/>
          <w:szCs w:val="24"/>
        </w:rPr>
        <w:t>МИОКАРДА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43A3B">
        <w:rPr>
          <w:rFonts w:ascii="Georgia" w:hAnsi="Georgia"/>
          <w:b/>
          <w:sz w:val="24"/>
          <w:szCs w:val="24"/>
        </w:rPr>
        <w:t>С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43A3B">
        <w:rPr>
          <w:rFonts w:ascii="Georgia" w:hAnsi="Georgia"/>
          <w:b/>
          <w:sz w:val="24"/>
          <w:szCs w:val="24"/>
        </w:rPr>
        <w:t>УЧЕТОМ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43A3B">
        <w:rPr>
          <w:rFonts w:ascii="Georgia" w:hAnsi="Georgia"/>
          <w:b/>
          <w:sz w:val="24"/>
          <w:szCs w:val="24"/>
        </w:rPr>
        <w:t>ПРИВЕРЖЕННОСТИ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F43A3B">
        <w:rPr>
          <w:rFonts w:ascii="Georgia" w:hAnsi="Georgia"/>
          <w:b/>
          <w:sz w:val="24"/>
          <w:szCs w:val="24"/>
        </w:rPr>
        <w:t>ТЕРАПИИ</w:t>
      </w:r>
      <w:bookmarkEnd w:id="0"/>
    </w:p>
    <w:p w:rsidR="00F43A3B" w:rsidRPr="00F43A3B" w:rsidRDefault="00F43A3B" w:rsidP="00F43A3B">
      <w:pPr>
        <w:spacing w:after="0" w:line="240" w:lineRule="auto"/>
        <w:rPr>
          <w:rFonts w:ascii="Georgia" w:hAnsi="Georgia"/>
          <w:sz w:val="24"/>
          <w:szCs w:val="24"/>
        </w:rPr>
      </w:pPr>
      <w:r w:rsidRPr="00F43A3B">
        <w:rPr>
          <w:rFonts w:ascii="Georgia" w:hAnsi="Georgia"/>
          <w:sz w:val="24"/>
          <w:szCs w:val="24"/>
        </w:rPr>
        <w:t>ЧЕСНИКОВА А.И.</w:t>
      </w:r>
      <w:r>
        <w:rPr>
          <w:rFonts w:ascii="Georgia" w:hAnsi="Georgia"/>
          <w:sz w:val="24"/>
          <w:szCs w:val="24"/>
        </w:rPr>
        <w:t xml:space="preserve">, </w:t>
      </w:r>
      <w:hyperlink r:id="rId5" w:tooltip="Список публикаций этого автора" w:history="1">
        <w:r w:rsidRPr="00F43A3B">
          <w:rPr>
            <w:rStyle w:val="a3"/>
            <w:rFonts w:ascii="Georgia" w:hAnsi="Georgia"/>
            <w:sz w:val="24"/>
            <w:szCs w:val="24"/>
          </w:rPr>
          <w:t>ХРИПУН</w:t>
        </w:r>
        <w:r>
          <w:rPr>
            <w:rStyle w:val="a3"/>
            <w:rFonts w:ascii="Georgia" w:hAnsi="Georgia"/>
            <w:sz w:val="24"/>
            <w:szCs w:val="24"/>
          </w:rPr>
          <w:t xml:space="preserve"> </w:t>
        </w:r>
        <w:r w:rsidRPr="00F43A3B">
          <w:rPr>
            <w:rStyle w:val="a3"/>
            <w:rFonts w:ascii="Georgia" w:hAnsi="Georgia"/>
            <w:sz w:val="24"/>
            <w:szCs w:val="24"/>
          </w:rPr>
          <w:t>А.В.</w:t>
        </w:r>
      </w:hyperlink>
      <w:r>
        <w:rPr>
          <w:rFonts w:ascii="Georgia" w:hAnsi="Georgia"/>
          <w:sz w:val="24"/>
          <w:szCs w:val="24"/>
        </w:rPr>
        <w:t xml:space="preserve">, </w:t>
      </w:r>
      <w:r w:rsidRPr="00F43A3B">
        <w:rPr>
          <w:rFonts w:ascii="Georgia" w:hAnsi="Georgia"/>
          <w:sz w:val="24"/>
          <w:szCs w:val="24"/>
        </w:rPr>
        <w:t>ГОДУНКО Е.С.,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САФРОНЕНКО В.А.,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КОЛОМАЦКАЯ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О.А.</w:t>
      </w:r>
    </w:p>
    <w:p w:rsidR="00F43A3B" w:rsidRPr="00F43A3B" w:rsidRDefault="00F43A3B" w:rsidP="00F43A3B">
      <w:pPr>
        <w:spacing w:after="0" w:line="240" w:lineRule="auto"/>
        <w:rPr>
          <w:rFonts w:ascii="Georgia" w:hAnsi="Georgia"/>
          <w:sz w:val="24"/>
          <w:szCs w:val="24"/>
        </w:rPr>
      </w:pPr>
      <w:r w:rsidRPr="00F43A3B">
        <w:rPr>
          <w:rFonts w:ascii="Georgia" w:hAnsi="Georgia"/>
          <w:sz w:val="24"/>
          <w:szCs w:val="24"/>
        </w:rPr>
        <w:t xml:space="preserve">ФГБОУ </w:t>
      </w:r>
      <w:proofErr w:type="gramStart"/>
      <w:r w:rsidRPr="00F43A3B">
        <w:rPr>
          <w:rFonts w:ascii="Georgia" w:hAnsi="Georgia"/>
          <w:sz w:val="24"/>
          <w:szCs w:val="24"/>
        </w:rPr>
        <w:t>ВО</w:t>
      </w:r>
      <w:proofErr w:type="gramEnd"/>
      <w:r w:rsidRPr="00F43A3B">
        <w:rPr>
          <w:rFonts w:ascii="Georgia" w:hAnsi="Georgia"/>
          <w:sz w:val="24"/>
          <w:szCs w:val="24"/>
        </w:rPr>
        <w:t xml:space="preserve"> «Ростовский государственный медицинский университет» Минздрава России</w:t>
      </w:r>
      <w:r w:rsidRPr="00F43A3B">
        <w:rPr>
          <w:rFonts w:ascii="Georgia" w:hAnsi="Georgia"/>
          <w:sz w:val="24"/>
          <w:szCs w:val="24"/>
        </w:rPr>
        <w:br/>
        <w:t>ГБУ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РО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«Ростовская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областная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клиническая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больница»</w:t>
      </w:r>
    </w:p>
    <w:p w:rsidR="00F43A3B" w:rsidRPr="00F43A3B" w:rsidRDefault="00F43A3B" w:rsidP="00F43A3B">
      <w:pPr>
        <w:spacing w:after="0" w:line="240" w:lineRule="auto"/>
        <w:rPr>
          <w:rFonts w:ascii="Georgia" w:hAnsi="Georgia"/>
          <w:sz w:val="24"/>
          <w:szCs w:val="24"/>
        </w:rPr>
      </w:pPr>
      <w:r w:rsidRPr="00F43A3B">
        <w:rPr>
          <w:rFonts w:ascii="Georgia" w:hAnsi="Georgia"/>
          <w:sz w:val="24"/>
          <w:szCs w:val="24"/>
        </w:rPr>
        <w:t>Тип: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журнале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F43A3B">
        <w:rPr>
          <w:rFonts w:ascii="Georgia" w:hAnsi="Georgia"/>
          <w:sz w:val="24"/>
          <w:szCs w:val="24"/>
        </w:rPr>
        <w:t>разное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Язык: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русский</w:t>
      </w:r>
    </w:p>
    <w:p w:rsidR="00F43A3B" w:rsidRPr="00F43A3B" w:rsidRDefault="00F43A3B" w:rsidP="00F43A3B">
      <w:pPr>
        <w:spacing w:after="0" w:line="240" w:lineRule="auto"/>
        <w:rPr>
          <w:rFonts w:ascii="Georgia" w:hAnsi="Georgia"/>
          <w:sz w:val="24"/>
          <w:szCs w:val="24"/>
        </w:rPr>
      </w:pPr>
      <w:r w:rsidRPr="00F43A3B">
        <w:rPr>
          <w:rFonts w:ascii="Georgia" w:hAnsi="Georgia"/>
          <w:sz w:val="24"/>
          <w:szCs w:val="24"/>
        </w:rPr>
        <w:t>Том: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8Номер: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Год: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2017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Страницы: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83-84</w:t>
      </w:r>
    </w:p>
    <w:p w:rsidR="00F43A3B" w:rsidRDefault="00F43A3B" w:rsidP="00F43A3B">
      <w:pPr>
        <w:spacing w:after="0" w:line="240" w:lineRule="auto"/>
        <w:rPr>
          <w:rFonts w:ascii="Georgia" w:hAnsi="Georgia"/>
          <w:sz w:val="24"/>
          <w:szCs w:val="24"/>
        </w:rPr>
      </w:pPr>
      <w:r w:rsidRPr="00F43A3B">
        <w:rPr>
          <w:rFonts w:ascii="Georgia" w:hAnsi="Georgia"/>
          <w:sz w:val="24"/>
          <w:szCs w:val="24"/>
        </w:rPr>
        <w:t>ЖУРНАЛ:</w:t>
      </w:r>
      <w:r>
        <w:rPr>
          <w:rFonts w:ascii="Georgia" w:hAnsi="Georgia"/>
          <w:sz w:val="24"/>
          <w:szCs w:val="24"/>
        </w:rPr>
        <w:t xml:space="preserve"> </w:t>
      </w:r>
      <w:hyperlink r:id="rId6" w:tooltip="Оглавления выпусков этого журнала" w:history="1">
        <w:proofErr w:type="gramStart"/>
        <w:r w:rsidRPr="00F43A3B">
          <w:rPr>
            <w:rStyle w:val="a3"/>
            <w:rFonts w:ascii="Georgia" w:hAnsi="Georgia"/>
            <w:sz w:val="24"/>
            <w:szCs w:val="24"/>
          </w:rPr>
          <w:t>CARDIO</w:t>
        </w:r>
        <w:proofErr w:type="gramEnd"/>
        <w:r w:rsidRPr="00F43A3B">
          <w:rPr>
            <w:rStyle w:val="a3"/>
            <w:rFonts w:ascii="Georgia" w:hAnsi="Georgia"/>
            <w:sz w:val="24"/>
            <w:szCs w:val="24"/>
          </w:rPr>
          <w:t>СОМАТИКА</w:t>
        </w:r>
      </w:hyperlink>
    </w:p>
    <w:p w:rsidR="00F43A3B" w:rsidRPr="00F43A3B" w:rsidRDefault="00F43A3B" w:rsidP="00F43A3B">
      <w:pPr>
        <w:spacing w:after="0" w:line="240" w:lineRule="auto"/>
        <w:rPr>
          <w:rFonts w:ascii="Georgia" w:hAnsi="Georgia"/>
          <w:sz w:val="24"/>
          <w:szCs w:val="24"/>
        </w:rPr>
      </w:pPr>
      <w:r w:rsidRPr="00F43A3B">
        <w:rPr>
          <w:rFonts w:ascii="Georgia" w:hAnsi="Georgia"/>
          <w:sz w:val="24"/>
          <w:szCs w:val="24"/>
        </w:rPr>
        <w:t>Издательство: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Медицинское маркетинговое агентство "</w:t>
      </w:r>
      <w:proofErr w:type="spellStart"/>
      <w:r w:rsidRPr="00F43A3B">
        <w:rPr>
          <w:rFonts w:ascii="Georgia" w:hAnsi="Georgia"/>
          <w:sz w:val="24"/>
          <w:szCs w:val="24"/>
        </w:rPr>
        <w:t>МедиаМедика</w:t>
      </w:r>
      <w:proofErr w:type="spellEnd"/>
      <w:r w:rsidRPr="00F43A3B">
        <w:rPr>
          <w:rFonts w:ascii="Georgia" w:hAnsi="Georgia"/>
          <w:sz w:val="24"/>
          <w:szCs w:val="24"/>
        </w:rPr>
        <w:t>"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(Москва)</w:t>
      </w:r>
      <w:r>
        <w:rPr>
          <w:rFonts w:ascii="Georgia" w:hAnsi="Georgia"/>
          <w:sz w:val="24"/>
          <w:szCs w:val="24"/>
        </w:rPr>
        <w:t xml:space="preserve">   </w:t>
      </w:r>
      <w:r w:rsidRPr="00F43A3B">
        <w:rPr>
          <w:rFonts w:ascii="Georgia" w:hAnsi="Georgia"/>
          <w:sz w:val="24"/>
          <w:szCs w:val="24"/>
        </w:rPr>
        <w:t>ISSN: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2221-7185</w:t>
      </w:r>
      <w:r>
        <w:rPr>
          <w:rFonts w:ascii="Georgia" w:hAnsi="Georgia"/>
          <w:sz w:val="24"/>
          <w:szCs w:val="24"/>
        </w:rPr>
        <w:t xml:space="preserve">   </w:t>
      </w:r>
      <w:proofErr w:type="spellStart"/>
      <w:r w:rsidRPr="00F43A3B">
        <w:rPr>
          <w:rFonts w:ascii="Georgia" w:hAnsi="Georgia"/>
          <w:sz w:val="24"/>
          <w:szCs w:val="24"/>
        </w:rPr>
        <w:t>eISSN</w:t>
      </w:r>
      <w:proofErr w:type="spellEnd"/>
      <w:r w:rsidRPr="00F43A3B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2658-5707</w:t>
      </w:r>
    </w:p>
    <w:p w:rsidR="00F43A3B" w:rsidRPr="00F43A3B" w:rsidRDefault="00F43A3B" w:rsidP="00F43A3B">
      <w:pPr>
        <w:rPr>
          <w:rFonts w:ascii="Georgia" w:hAnsi="Georgia"/>
          <w:sz w:val="24"/>
          <w:szCs w:val="24"/>
        </w:rPr>
      </w:pPr>
      <w:r w:rsidRPr="00F43A3B">
        <w:rPr>
          <w:rFonts w:ascii="Georgia" w:hAnsi="Georgia"/>
          <w:sz w:val="24"/>
          <w:szCs w:val="24"/>
        </w:rPr>
        <w:t>АННОТАЦИЯ:</w:t>
      </w:r>
    </w:p>
    <w:p w:rsidR="00143821" w:rsidRPr="00F43A3B" w:rsidRDefault="00F43A3B" w:rsidP="00F43A3B">
      <w:pPr>
        <w:jc w:val="both"/>
        <w:rPr>
          <w:rFonts w:ascii="Georgia" w:hAnsi="Georgia"/>
          <w:sz w:val="24"/>
          <w:szCs w:val="24"/>
        </w:rPr>
      </w:pPr>
      <w:r w:rsidRPr="00F43A3B">
        <w:rPr>
          <w:rFonts w:ascii="Georgia" w:hAnsi="Georgia"/>
          <w:sz w:val="24"/>
          <w:szCs w:val="24"/>
        </w:rPr>
        <w:t>Цель.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Оценить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динамику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показателей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систолической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функции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левого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желудочка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(ЛЖ)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разными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способами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F43A3B">
        <w:rPr>
          <w:rFonts w:ascii="Georgia" w:hAnsi="Georgia"/>
          <w:sz w:val="24"/>
          <w:szCs w:val="24"/>
        </w:rPr>
        <w:t>реваскуляризации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остром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периоде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инфаркта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миокарда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(ИМ)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учетом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приверженности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терапии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через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год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наблюдения.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Материал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методы.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исследование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были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включены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пациенты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(n=301),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находившиеся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лечении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Областном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сосудистом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центре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ГБУ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РО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РОКБ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по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поводу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F43A3B">
        <w:rPr>
          <w:rFonts w:ascii="Georgia" w:hAnsi="Georgia"/>
          <w:sz w:val="24"/>
          <w:szCs w:val="24"/>
        </w:rPr>
        <w:t>острого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ИМ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подъемом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ST.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Возраст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больных,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из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которых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81,9%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были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мужчины,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составил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56±9,99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года.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Все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пациенты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учетом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способа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F43A3B">
        <w:rPr>
          <w:rFonts w:ascii="Georgia" w:hAnsi="Georgia"/>
          <w:sz w:val="24"/>
          <w:szCs w:val="24"/>
        </w:rPr>
        <w:t>реваскуляризации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были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разделены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группы: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1-ю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составили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больные,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которым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была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проведена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F43A3B">
        <w:rPr>
          <w:rFonts w:ascii="Georgia" w:hAnsi="Georgia"/>
          <w:sz w:val="24"/>
          <w:szCs w:val="24"/>
        </w:rPr>
        <w:t>тромболитическая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терапия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ТЛТ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(n=34;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11,4%),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пациентам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2-й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F43A3B">
        <w:rPr>
          <w:rFonts w:ascii="Georgia" w:hAnsi="Georgia"/>
          <w:sz w:val="24"/>
          <w:szCs w:val="24"/>
        </w:rPr>
        <w:t>чрескожное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коронарное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вмешательство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ЧКВ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(n=217;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72,1%).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3-ю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группу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вошли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больные,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которым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не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проводилась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F43A3B">
        <w:rPr>
          <w:rFonts w:ascii="Georgia" w:hAnsi="Georgia"/>
          <w:sz w:val="24"/>
          <w:szCs w:val="24"/>
        </w:rPr>
        <w:t>реваскуляризация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миокарда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(n=50;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16,5%).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После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выписки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из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стационара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пациентам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было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рекомендовано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продолжить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прием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оптимальной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медикаментозной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терапии,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приверженность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оценивали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помощью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шкалы-опросника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F43A3B">
        <w:rPr>
          <w:rFonts w:ascii="Georgia" w:hAnsi="Georgia"/>
          <w:sz w:val="24"/>
          <w:szCs w:val="24"/>
        </w:rPr>
        <w:t>Мориски-Грина</w:t>
      </w:r>
      <w:proofErr w:type="gramEnd"/>
      <w:r w:rsidRPr="00F43A3B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Через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год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наблюдения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всем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пациентам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были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повторно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проведены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F43A3B">
        <w:rPr>
          <w:rFonts w:ascii="Georgia" w:hAnsi="Georgia"/>
          <w:sz w:val="24"/>
          <w:szCs w:val="24"/>
        </w:rPr>
        <w:t>ЭхоКГ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F43A3B">
        <w:rPr>
          <w:rFonts w:ascii="Georgia" w:hAnsi="Georgia"/>
          <w:sz w:val="24"/>
          <w:szCs w:val="24"/>
        </w:rPr>
        <w:t>допплер-ЭхоКГ</w:t>
      </w:r>
      <w:proofErr w:type="spellEnd"/>
      <w:r w:rsidRPr="00F43A3B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Статистическую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обработку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полученных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результатов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осуществляли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использованием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программы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F43A3B">
        <w:rPr>
          <w:rFonts w:ascii="Georgia" w:hAnsi="Georgia"/>
          <w:sz w:val="24"/>
          <w:szCs w:val="24"/>
        </w:rPr>
        <w:t>Statistica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8.0.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Результаты.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F43A3B">
        <w:rPr>
          <w:rFonts w:ascii="Georgia" w:hAnsi="Georgia"/>
          <w:sz w:val="24"/>
          <w:szCs w:val="24"/>
        </w:rPr>
        <w:t>Анализ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данных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показал,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что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приверженных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терапии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2-й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группы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динамике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было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отмечено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достоверное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повышение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фракции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выброса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(ФВ)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левого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желудочка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(ЛЖ)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5,91%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(p=0,000),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что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существенно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отличалось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от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динамики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приверженных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лечению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3-й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группы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(p=0,0004),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которых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даже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при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регулярном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приеме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препаратов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ФВ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снизилась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4,41%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(p=0,049).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F43A3B">
        <w:rPr>
          <w:rFonts w:ascii="Georgia" w:hAnsi="Georgia"/>
          <w:sz w:val="24"/>
          <w:szCs w:val="24"/>
        </w:rPr>
        <w:t>Кроме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того,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не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приверженных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терапии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3-й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группы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показатель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ФВ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динамике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уменьшился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7,09%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(p=0,045),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что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не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отличалось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достоверно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от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показателя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динамики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приверженных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лечению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этой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группе.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2-й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группы,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даже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не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приверженных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терапии,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было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выявлено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повышение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ФВ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4,96%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(p=0,046),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различия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достоверны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по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сравнению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с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динамикой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3-й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группы,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не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приверженных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лечению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(p=0,049).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F43A3B">
        <w:rPr>
          <w:rFonts w:ascii="Georgia" w:hAnsi="Georgia"/>
          <w:sz w:val="24"/>
          <w:szCs w:val="24"/>
        </w:rPr>
        <w:t>Важно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подчеркнуть,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что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пациентов,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не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имевших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F43A3B">
        <w:rPr>
          <w:rFonts w:ascii="Georgia" w:hAnsi="Georgia"/>
          <w:sz w:val="24"/>
          <w:szCs w:val="24"/>
        </w:rPr>
        <w:t>реперфузии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острый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период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ИМ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анамнезе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не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приверженных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лечению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постинфарктном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периоде,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через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год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было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выявлено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не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только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существенное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снижение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ФВ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ЛЖ,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но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повышение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F43A3B">
        <w:rPr>
          <w:rFonts w:ascii="Georgia" w:hAnsi="Georgia"/>
          <w:sz w:val="24"/>
          <w:szCs w:val="24"/>
        </w:rPr>
        <w:t>миокардиального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стресса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на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15,52%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(p=0,042),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динамика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которого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существенно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отличалась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от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соответствующей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F43A3B">
        <w:rPr>
          <w:rFonts w:ascii="Georgia" w:hAnsi="Georgia"/>
          <w:sz w:val="24"/>
          <w:szCs w:val="24"/>
        </w:rPr>
        <w:t>неприверженных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больных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1-й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(p=0,003)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и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2-й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(p=0,014)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групп.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1-й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группы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динамике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достоверного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ухудшения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систолической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функции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не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отмечалось.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Заключение.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ЧКВ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остром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периоде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ИМ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способствует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дальнейшем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улучшению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систолической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функции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ЛЖ.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При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отсутствии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F43A3B">
        <w:rPr>
          <w:rFonts w:ascii="Georgia" w:hAnsi="Georgia"/>
          <w:sz w:val="24"/>
          <w:szCs w:val="24"/>
        </w:rPr>
        <w:t>реваскуляризации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остром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периоде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течение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года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отмечается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прогрессирование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систолической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дисфункции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ЛЖ.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Применение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регулярной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оптимальной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терапии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приводит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к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положительной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динамике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показателей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систолической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функции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ЛЖ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всех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групп,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тогда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как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ее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отсутствие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способствует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развитию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выраженного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F43A3B">
        <w:rPr>
          <w:rFonts w:ascii="Georgia" w:hAnsi="Georgia"/>
          <w:sz w:val="24"/>
          <w:szCs w:val="24"/>
        </w:rPr>
        <w:t>дезадаптивного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F43A3B">
        <w:rPr>
          <w:rFonts w:ascii="Georgia" w:hAnsi="Georgia"/>
          <w:sz w:val="24"/>
          <w:szCs w:val="24"/>
        </w:rPr>
        <w:t>ремоделирования</w:t>
      </w:r>
      <w:proofErr w:type="spellEnd"/>
      <w:r w:rsidRPr="00F43A3B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преимущественно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у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пациентов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без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 w:rsidRPr="00F43A3B">
        <w:rPr>
          <w:rFonts w:ascii="Georgia" w:hAnsi="Georgia"/>
          <w:sz w:val="24"/>
          <w:szCs w:val="24"/>
        </w:rPr>
        <w:t>реваскуляризации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миокарда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ЛЖ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F43A3B">
        <w:rPr>
          <w:rFonts w:ascii="Georgia" w:hAnsi="Georgia"/>
          <w:sz w:val="24"/>
          <w:szCs w:val="24"/>
        </w:rPr>
        <w:t>анамнезе.</w:t>
      </w:r>
    </w:p>
    <w:sectPr w:rsidR="00143821" w:rsidRPr="00F43A3B" w:rsidSect="00F43A3B">
      <w:pgSz w:w="11906" w:h="16838" w:code="9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3B"/>
    <w:rsid w:val="00253E40"/>
    <w:rsid w:val="0046473F"/>
    <w:rsid w:val="00671F82"/>
    <w:rsid w:val="00677EA7"/>
    <w:rsid w:val="0072788B"/>
    <w:rsid w:val="00B0799E"/>
    <w:rsid w:val="00F4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F4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3A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F4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3A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ibrary.ru/contents.asp?id=34537828" TargetMode="External"/><Relationship Id="rId5" Type="http://schemas.openxmlformats.org/officeDocument/2006/relationships/hyperlink" Target="https://elibrary.ru/author_items.asp?authorid=978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w3office203пк</dc:creator>
  <cp:lastModifiedBy>w3office203пк</cp:lastModifiedBy>
  <cp:revision>1</cp:revision>
  <dcterms:created xsi:type="dcterms:W3CDTF">2020-03-04T11:59:00Z</dcterms:created>
  <dcterms:modified xsi:type="dcterms:W3CDTF">2020-03-04T12:05:00Z</dcterms:modified>
</cp:coreProperties>
</file>