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87" w:rsidRPr="00C37987" w:rsidRDefault="00C37987" w:rsidP="00C37987">
      <w:pPr>
        <w:rPr>
          <w:rFonts w:ascii="Georgia" w:hAnsi="Georgia"/>
          <w:b/>
          <w:sz w:val="24"/>
          <w:szCs w:val="24"/>
        </w:rPr>
      </w:pPr>
      <w:bookmarkStart w:id="0" w:name="_GoBack"/>
      <w:r w:rsidRPr="00C37987">
        <w:rPr>
          <w:rFonts w:ascii="Georgia" w:hAnsi="Georgia"/>
          <w:b/>
          <w:sz w:val="24"/>
          <w:szCs w:val="24"/>
        </w:rPr>
        <w:t>ЛЕЧЕНИЕ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37987">
        <w:rPr>
          <w:rFonts w:ascii="Georgia" w:hAnsi="Georgia"/>
          <w:b/>
          <w:sz w:val="24"/>
          <w:szCs w:val="24"/>
        </w:rPr>
        <w:t>ПАЦИЕНТОВ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37987">
        <w:rPr>
          <w:rFonts w:ascii="Georgia" w:hAnsi="Georgia"/>
          <w:b/>
          <w:sz w:val="24"/>
          <w:szCs w:val="24"/>
        </w:rPr>
        <w:t>СО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37987">
        <w:rPr>
          <w:rFonts w:ascii="Georgia" w:hAnsi="Georgia"/>
          <w:b/>
          <w:sz w:val="24"/>
          <w:szCs w:val="24"/>
        </w:rPr>
        <w:t>СТАБИЛЬНЫМИ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37987">
        <w:rPr>
          <w:rFonts w:ascii="Georgia" w:hAnsi="Georgia"/>
          <w:b/>
          <w:sz w:val="24"/>
          <w:szCs w:val="24"/>
        </w:rPr>
        <w:t>ПРОЯВЛЕНИЯМИ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37987">
        <w:rPr>
          <w:rFonts w:ascii="Georgia" w:hAnsi="Georgia"/>
          <w:b/>
          <w:sz w:val="24"/>
          <w:szCs w:val="24"/>
        </w:rPr>
        <w:t>АТЕРОСКЛЕРОЗА: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37987">
        <w:rPr>
          <w:rFonts w:ascii="Georgia" w:hAnsi="Georgia"/>
          <w:b/>
          <w:sz w:val="24"/>
          <w:szCs w:val="24"/>
        </w:rPr>
        <w:t>НОВЫЕ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37987">
        <w:rPr>
          <w:rFonts w:ascii="Georgia" w:hAnsi="Georgia"/>
          <w:b/>
          <w:sz w:val="24"/>
          <w:szCs w:val="24"/>
        </w:rPr>
        <w:t>ВОЗМОЖНОСТИ</w:t>
      </w:r>
      <w:r>
        <w:rPr>
          <w:rFonts w:ascii="Georgia" w:hAnsi="Georgia"/>
          <w:b/>
          <w:sz w:val="24"/>
          <w:szCs w:val="24"/>
        </w:rPr>
        <w:t xml:space="preserve"> </w:t>
      </w:r>
      <w:bookmarkEnd w:id="0"/>
      <w:r w:rsidRPr="00C37987">
        <w:rPr>
          <w:rFonts w:ascii="Georgia" w:hAnsi="Georgia"/>
          <w:b/>
          <w:sz w:val="24"/>
          <w:szCs w:val="24"/>
        </w:rPr>
        <w:t>(ЗАКЛЮЧЕНИЕ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37987">
        <w:rPr>
          <w:rFonts w:ascii="Georgia" w:hAnsi="Georgia"/>
          <w:b/>
          <w:sz w:val="24"/>
          <w:szCs w:val="24"/>
        </w:rPr>
        <w:t>СОВЕТА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37987">
        <w:rPr>
          <w:rFonts w:ascii="Georgia" w:hAnsi="Georgia"/>
          <w:b/>
          <w:sz w:val="24"/>
          <w:szCs w:val="24"/>
        </w:rPr>
        <w:t>ЭКСПЕРТОВ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37987">
        <w:rPr>
          <w:rFonts w:ascii="Georgia" w:hAnsi="Georgia"/>
          <w:b/>
          <w:sz w:val="24"/>
          <w:szCs w:val="24"/>
        </w:rPr>
        <w:t>ОТ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37987">
        <w:rPr>
          <w:rFonts w:ascii="Georgia" w:hAnsi="Georgia"/>
          <w:b/>
          <w:sz w:val="24"/>
          <w:szCs w:val="24"/>
        </w:rPr>
        <w:t>16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37987">
        <w:rPr>
          <w:rFonts w:ascii="Georgia" w:hAnsi="Georgia"/>
          <w:b/>
          <w:sz w:val="24"/>
          <w:szCs w:val="24"/>
        </w:rPr>
        <w:t>НОЯБРЯ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37987">
        <w:rPr>
          <w:rFonts w:ascii="Georgia" w:hAnsi="Georgia"/>
          <w:b/>
          <w:sz w:val="24"/>
          <w:szCs w:val="24"/>
        </w:rPr>
        <w:t>2018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37987">
        <w:rPr>
          <w:rFonts w:ascii="Georgia" w:hAnsi="Georgia"/>
          <w:b/>
          <w:sz w:val="24"/>
          <w:szCs w:val="24"/>
        </w:rPr>
        <w:t>Г.,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37987">
        <w:rPr>
          <w:rFonts w:ascii="Georgia" w:hAnsi="Georgia"/>
          <w:b/>
          <w:sz w:val="24"/>
          <w:szCs w:val="24"/>
        </w:rPr>
        <w:t>Г.</w:t>
      </w:r>
      <w:r>
        <w:rPr>
          <w:rFonts w:ascii="Georgia" w:hAnsi="Georgia"/>
          <w:b/>
          <w:sz w:val="24"/>
          <w:szCs w:val="24"/>
        </w:rPr>
        <w:t xml:space="preserve"> </w:t>
      </w:r>
      <w:r w:rsidRPr="00C37987">
        <w:rPr>
          <w:rFonts w:ascii="Georgia" w:hAnsi="Georgia"/>
          <w:b/>
          <w:sz w:val="24"/>
          <w:szCs w:val="24"/>
        </w:rPr>
        <w:t>РОСТОВ-НА-ДОНУ)</w:t>
      </w:r>
    </w:p>
    <w:p w:rsidR="00C37987" w:rsidRPr="00C37987" w:rsidRDefault="00C37987" w:rsidP="00C37987">
      <w:pPr>
        <w:rPr>
          <w:rFonts w:ascii="Georgia" w:hAnsi="Georgia"/>
          <w:sz w:val="24"/>
          <w:szCs w:val="24"/>
        </w:rPr>
      </w:pPr>
      <w:hyperlink r:id="rId5" w:tooltip="Список публикаций этого автора" w:history="1">
        <w:r w:rsidRPr="00C37987">
          <w:rPr>
            <w:rStyle w:val="a3"/>
            <w:rFonts w:ascii="Georgia" w:hAnsi="Georgia"/>
            <w:sz w:val="24"/>
            <w:szCs w:val="24"/>
          </w:rPr>
          <w:t>КАНОРСКИЙ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C37987">
          <w:rPr>
            <w:rStyle w:val="a3"/>
            <w:rFonts w:ascii="Georgia" w:hAnsi="Georgia"/>
            <w:sz w:val="24"/>
            <w:szCs w:val="24"/>
          </w:rPr>
          <w:t>С.Г.</w:t>
        </w:r>
      </w:hyperlink>
      <w:r w:rsidRPr="00C37987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ВАСЮК Ю.А.,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ГРИДАСОВА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Р.А.,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КАСТАНАЯН А.А.,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ПАГАЕВА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Ф.П.,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C37987">
        <w:rPr>
          <w:rFonts w:ascii="Georgia" w:hAnsi="Georgia"/>
          <w:sz w:val="24"/>
          <w:szCs w:val="24"/>
        </w:rPr>
        <w:t>САДОВОЙ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В.И.,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СИДОРОВ Р.В.,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ТЕРЕНТЬЕВ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В.П.,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ТУАЕВА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И.Б.,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ФРОЛОВ Д.В.,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ХАИШЕВА Л.А.,</w:t>
      </w:r>
      <w:r>
        <w:rPr>
          <w:rFonts w:ascii="Georgia" w:hAnsi="Georgia"/>
          <w:sz w:val="24"/>
          <w:szCs w:val="24"/>
        </w:rPr>
        <w:t xml:space="preserve"> </w:t>
      </w:r>
      <w:hyperlink r:id="rId6" w:tooltip="Список публикаций этого автора" w:history="1">
        <w:r w:rsidRPr="00C37987">
          <w:rPr>
            <w:rStyle w:val="a3"/>
            <w:rFonts w:ascii="Georgia" w:hAnsi="Georgia"/>
            <w:sz w:val="24"/>
            <w:szCs w:val="24"/>
          </w:rPr>
          <w:t>ХРИПУН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C37987">
          <w:rPr>
            <w:rStyle w:val="a3"/>
            <w:rFonts w:ascii="Georgia" w:hAnsi="Georgia"/>
            <w:sz w:val="24"/>
            <w:szCs w:val="24"/>
          </w:rPr>
          <w:t>А.В.</w:t>
        </w:r>
      </w:hyperlink>
      <w:r w:rsidRPr="00C37987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ЧЕСНИКОВА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А.И.</w:t>
      </w:r>
    </w:p>
    <w:p w:rsidR="00C37987" w:rsidRDefault="00C37987" w:rsidP="00C37987">
      <w:pPr>
        <w:spacing w:after="0" w:line="240" w:lineRule="auto"/>
        <w:rPr>
          <w:rFonts w:ascii="Georgia" w:hAnsi="Georgia"/>
          <w:sz w:val="24"/>
          <w:szCs w:val="24"/>
        </w:rPr>
      </w:pPr>
      <w:r w:rsidRPr="00C37987">
        <w:rPr>
          <w:rFonts w:ascii="Georgia" w:hAnsi="Georgia"/>
          <w:sz w:val="24"/>
          <w:szCs w:val="24"/>
        </w:rPr>
        <w:t xml:space="preserve">ФГБОУ </w:t>
      </w:r>
      <w:proofErr w:type="gramStart"/>
      <w:r w:rsidRPr="00C37987">
        <w:rPr>
          <w:rFonts w:ascii="Georgia" w:hAnsi="Georgia"/>
          <w:sz w:val="24"/>
          <w:szCs w:val="24"/>
        </w:rPr>
        <w:t>ВО</w:t>
      </w:r>
      <w:proofErr w:type="gramEnd"/>
      <w:r w:rsidRPr="00C37987">
        <w:rPr>
          <w:rFonts w:ascii="Georgia" w:hAnsi="Georgia"/>
          <w:sz w:val="24"/>
          <w:szCs w:val="24"/>
        </w:rPr>
        <w:t xml:space="preserve"> Кубанский государственный медицинский университет Минздрава России</w:t>
      </w:r>
    </w:p>
    <w:p w:rsidR="00C37987" w:rsidRDefault="00C37987" w:rsidP="00C37987">
      <w:pPr>
        <w:spacing w:after="0" w:line="240" w:lineRule="auto"/>
        <w:rPr>
          <w:rFonts w:ascii="Georgia" w:hAnsi="Georgia"/>
          <w:sz w:val="24"/>
          <w:szCs w:val="24"/>
        </w:rPr>
      </w:pPr>
      <w:r w:rsidRPr="00C37987">
        <w:rPr>
          <w:rFonts w:ascii="Georgia" w:hAnsi="Georgia"/>
          <w:sz w:val="24"/>
          <w:szCs w:val="24"/>
        </w:rPr>
        <w:t xml:space="preserve">ФГБОУ </w:t>
      </w:r>
      <w:proofErr w:type="gramStart"/>
      <w:r w:rsidRPr="00C37987">
        <w:rPr>
          <w:rFonts w:ascii="Georgia" w:hAnsi="Georgia"/>
          <w:sz w:val="24"/>
          <w:szCs w:val="24"/>
        </w:rPr>
        <w:t>ВО</w:t>
      </w:r>
      <w:proofErr w:type="gramEnd"/>
      <w:r w:rsidRPr="00C37987">
        <w:rPr>
          <w:rFonts w:ascii="Georgia" w:hAnsi="Georgia"/>
          <w:sz w:val="24"/>
          <w:szCs w:val="24"/>
        </w:rPr>
        <w:t xml:space="preserve"> «Московский Государственный медико-стоматологический университет им. А. И. Евдокимова»</w:t>
      </w:r>
    </w:p>
    <w:p w:rsidR="00C37987" w:rsidRDefault="00C37987" w:rsidP="00C37987">
      <w:pPr>
        <w:spacing w:after="0" w:line="240" w:lineRule="auto"/>
        <w:rPr>
          <w:rFonts w:ascii="Georgia" w:hAnsi="Georgia"/>
          <w:sz w:val="24"/>
          <w:szCs w:val="24"/>
        </w:rPr>
      </w:pPr>
      <w:r w:rsidRPr="00C37987">
        <w:rPr>
          <w:rFonts w:ascii="Georgia" w:hAnsi="Georgia"/>
          <w:sz w:val="24"/>
          <w:szCs w:val="24"/>
        </w:rPr>
        <w:t xml:space="preserve">ФГБОУ </w:t>
      </w:r>
      <w:proofErr w:type="gramStart"/>
      <w:r w:rsidRPr="00C37987">
        <w:rPr>
          <w:rFonts w:ascii="Georgia" w:hAnsi="Georgia"/>
          <w:sz w:val="24"/>
          <w:szCs w:val="24"/>
        </w:rPr>
        <w:t>ВО</w:t>
      </w:r>
      <w:proofErr w:type="gramEnd"/>
      <w:r w:rsidRPr="00C37987">
        <w:rPr>
          <w:rFonts w:ascii="Georgia" w:hAnsi="Georgia"/>
          <w:sz w:val="24"/>
          <w:szCs w:val="24"/>
        </w:rPr>
        <w:t xml:space="preserve"> «Ростовский Государственный медицинский университет»</w:t>
      </w:r>
    </w:p>
    <w:p w:rsidR="00C37987" w:rsidRDefault="00C37987" w:rsidP="00C37987">
      <w:pPr>
        <w:spacing w:after="0" w:line="240" w:lineRule="auto"/>
        <w:rPr>
          <w:rFonts w:ascii="Georgia" w:hAnsi="Georgia"/>
          <w:sz w:val="24"/>
          <w:szCs w:val="24"/>
        </w:rPr>
      </w:pPr>
      <w:r w:rsidRPr="00C37987">
        <w:rPr>
          <w:rFonts w:ascii="Georgia" w:hAnsi="Georgia"/>
          <w:sz w:val="24"/>
          <w:szCs w:val="24"/>
        </w:rPr>
        <w:t>«Клиника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Сердца»,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медицинский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центр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ООО</w:t>
      </w:r>
    </w:p>
    <w:p w:rsidR="00C37987" w:rsidRDefault="00C37987" w:rsidP="00C37987">
      <w:pPr>
        <w:spacing w:after="0" w:line="240" w:lineRule="auto"/>
        <w:rPr>
          <w:rFonts w:ascii="Georgia" w:hAnsi="Georgia"/>
          <w:sz w:val="24"/>
          <w:szCs w:val="24"/>
        </w:rPr>
      </w:pPr>
      <w:r w:rsidRPr="00C37987">
        <w:rPr>
          <w:rFonts w:ascii="Georgia" w:hAnsi="Georgia"/>
          <w:sz w:val="24"/>
          <w:szCs w:val="24"/>
        </w:rPr>
        <w:t>ГБУЗ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«Республиканская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Клиническая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больница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им.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Н.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А.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Семашко»</w:t>
      </w:r>
    </w:p>
    <w:p w:rsidR="00C37987" w:rsidRDefault="00C37987" w:rsidP="00C37987">
      <w:pPr>
        <w:spacing w:after="0" w:line="240" w:lineRule="auto"/>
        <w:rPr>
          <w:rFonts w:ascii="Georgia" w:hAnsi="Georgia"/>
          <w:sz w:val="24"/>
          <w:szCs w:val="24"/>
        </w:rPr>
      </w:pPr>
      <w:r w:rsidRPr="00C37987">
        <w:rPr>
          <w:rFonts w:ascii="Georgia" w:hAnsi="Georgia"/>
          <w:sz w:val="24"/>
          <w:szCs w:val="24"/>
        </w:rPr>
        <w:t>«Волгоградский Государственный медицинский университет»</w:t>
      </w:r>
    </w:p>
    <w:p w:rsidR="00C37987" w:rsidRPr="00C37987" w:rsidRDefault="00C37987" w:rsidP="00C37987">
      <w:pPr>
        <w:rPr>
          <w:rFonts w:ascii="Georgia" w:hAnsi="Georgia"/>
          <w:sz w:val="24"/>
          <w:szCs w:val="24"/>
        </w:rPr>
      </w:pPr>
      <w:r w:rsidRPr="00C37987">
        <w:rPr>
          <w:rFonts w:ascii="Georgia" w:hAnsi="Georgia"/>
          <w:sz w:val="24"/>
          <w:szCs w:val="24"/>
        </w:rPr>
        <w:t>ГБУ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РОКБ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«Областной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Сосудистый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центр»</w:t>
      </w:r>
    </w:p>
    <w:p w:rsidR="00C37987" w:rsidRPr="00C37987" w:rsidRDefault="00C37987" w:rsidP="00C37987">
      <w:pPr>
        <w:rPr>
          <w:rFonts w:ascii="Georgia" w:hAnsi="Georgia"/>
          <w:sz w:val="24"/>
          <w:szCs w:val="24"/>
        </w:rPr>
      </w:pPr>
      <w:r w:rsidRPr="00C37987">
        <w:rPr>
          <w:rFonts w:ascii="Georgia" w:hAnsi="Georgia"/>
          <w:sz w:val="24"/>
          <w:szCs w:val="24"/>
        </w:rPr>
        <w:t>Тип: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журнале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научная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   </w:t>
      </w:r>
      <w:r w:rsidRPr="00C37987">
        <w:rPr>
          <w:rFonts w:ascii="Georgia" w:hAnsi="Georgia"/>
          <w:sz w:val="24"/>
          <w:szCs w:val="24"/>
        </w:rPr>
        <w:t>Язык: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русский</w:t>
      </w:r>
    </w:p>
    <w:p w:rsidR="00C37987" w:rsidRPr="00C37987" w:rsidRDefault="00C37987" w:rsidP="00C37987">
      <w:pPr>
        <w:rPr>
          <w:rFonts w:ascii="Georgia" w:hAnsi="Georgia"/>
          <w:sz w:val="24"/>
          <w:szCs w:val="24"/>
        </w:rPr>
      </w:pPr>
      <w:r w:rsidRPr="00C37987">
        <w:rPr>
          <w:rFonts w:ascii="Georgia" w:hAnsi="Georgia"/>
          <w:sz w:val="24"/>
          <w:szCs w:val="24"/>
        </w:rPr>
        <w:t>Том: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59</w:t>
      </w:r>
      <w:r>
        <w:rPr>
          <w:rFonts w:ascii="Georgia" w:hAnsi="Georgia"/>
          <w:sz w:val="24"/>
          <w:szCs w:val="24"/>
        </w:rPr>
        <w:t xml:space="preserve">   </w:t>
      </w:r>
      <w:r w:rsidRPr="00C37987">
        <w:rPr>
          <w:rFonts w:ascii="Georgia" w:hAnsi="Georgia"/>
          <w:sz w:val="24"/>
          <w:szCs w:val="24"/>
        </w:rPr>
        <w:t>Номер: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 xml:space="preserve">    </w:t>
      </w:r>
      <w:r w:rsidRPr="00C37987">
        <w:rPr>
          <w:rFonts w:ascii="Georgia" w:hAnsi="Georgia"/>
          <w:sz w:val="24"/>
          <w:szCs w:val="24"/>
        </w:rPr>
        <w:t>Год: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2019</w:t>
      </w:r>
      <w:r>
        <w:rPr>
          <w:rFonts w:ascii="Georgia" w:hAnsi="Georgia"/>
          <w:sz w:val="24"/>
          <w:szCs w:val="24"/>
        </w:rPr>
        <w:t xml:space="preserve">    </w:t>
      </w:r>
      <w:r w:rsidRPr="00C37987">
        <w:rPr>
          <w:rFonts w:ascii="Georgia" w:hAnsi="Georgia"/>
          <w:sz w:val="24"/>
          <w:szCs w:val="24"/>
        </w:rPr>
        <w:t>Страницы: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97-100</w:t>
      </w:r>
    </w:p>
    <w:p w:rsidR="00C37987" w:rsidRPr="00C37987" w:rsidRDefault="00C37987" w:rsidP="00C37987">
      <w:pPr>
        <w:rPr>
          <w:rFonts w:ascii="Georgia" w:hAnsi="Georgia"/>
          <w:sz w:val="24"/>
          <w:szCs w:val="24"/>
        </w:rPr>
      </w:pPr>
      <w:r w:rsidRPr="00C37987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КАРДИОЛОГИЯ</w:t>
      </w:r>
      <w:r>
        <w:rPr>
          <w:rFonts w:ascii="Georgia" w:hAnsi="Georgia"/>
          <w:sz w:val="24"/>
          <w:szCs w:val="24"/>
        </w:rPr>
        <w:t xml:space="preserve">    </w:t>
      </w:r>
      <w:r w:rsidRPr="00C37987">
        <w:rPr>
          <w:rFonts w:ascii="Georgia" w:hAnsi="Georgia"/>
          <w:sz w:val="24"/>
          <w:szCs w:val="24"/>
        </w:rPr>
        <w:t>Издательство: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Общероссийская общественная организация "Общество специалистов по сердечной недостаточности"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(Москва)</w:t>
      </w:r>
      <w:r>
        <w:rPr>
          <w:rFonts w:ascii="Georgia" w:hAnsi="Georgia"/>
          <w:sz w:val="24"/>
          <w:szCs w:val="24"/>
        </w:rPr>
        <w:t xml:space="preserve">   </w:t>
      </w:r>
      <w:r w:rsidRPr="00C37987">
        <w:rPr>
          <w:rFonts w:ascii="Georgia" w:hAnsi="Georgia"/>
          <w:sz w:val="24"/>
          <w:szCs w:val="24"/>
        </w:rPr>
        <w:t>ISSN: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0022-9040</w:t>
      </w:r>
    </w:p>
    <w:p w:rsidR="00C37987" w:rsidRPr="00C37987" w:rsidRDefault="00C37987" w:rsidP="00C37987">
      <w:pPr>
        <w:rPr>
          <w:rFonts w:ascii="Georgia" w:hAnsi="Georgia"/>
          <w:sz w:val="24"/>
          <w:szCs w:val="24"/>
        </w:rPr>
      </w:pPr>
      <w:r w:rsidRPr="00C37987">
        <w:rPr>
          <w:rFonts w:ascii="Georgia" w:hAnsi="Georgia"/>
          <w:sz w:val="24"/>
          <w:szCs w:val="24"/>
        </w:rPr>
        <w:t>КЛЮЧЕВЫЕ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СЛОВА:</w:t>
      </w:r>
    </w:p>
    <w:p w:rsidR="00C37987" w:rsidRPr="00C37987" w:rsidRDefault="00C37987" w:rsidP="00C37987">
      <w:pPr>
        <w:rPr>
          <w:rFonts w:ascii="Georgia" w:hAnsi="Georgia"/>
          <w:sz w:val="24"/>
          <w:szCs w:val="24"/>
        </w:rPr>
      </w:pPr>
      <w:r w:rsidRPr="00C37987">
        <w:rPr>
          <w:rFonts w:ascii="Georgia" w:hAnsi="Georgia"/>
          <w:sz w:val="24"/>
          <w:szCs w:val="24"/>
        </w:rPr>
        <w:t>СТАБИЛЬНОЕ АТЕРОСКЛЕРОТИЧЕСКОЕ СОСУДИСТОЕ ЗАБОЛЕВАНИЕ,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РИВАРОКСАБАН,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АЦЕТИЛСАЛИЦИЛОВАЯ КИСЛОТА,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STABLE ATHEROSCLEROTIC VASCULAR DISEASE,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RIVAROXABAN,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ASPIRIN</w:t>
      </w:r>
    </w:p>
    <w:p w:rsidR="00C37987" w:rsidRPr="00C37987" w:rsidRDefault="00C37987" w:rsidP="00C37987">
      <w:pPr>
        <w:rPr>
          <w:rFonts w:ascii="Georgia" w:hAnsi="Georgia"/>
          <w:sz w:val="24"/>
          <w:szCs w:val="24"/>
        </w:rPr>
      </w:pPr>
      <w:r w:rsidRPr="00C37987">
        <w:rPr>
          <w:rFonts w:ascii="Georgia" w:hAnsi="Georgia"/>
          <w:sz w:val="24"/>
          <w:szCs w:val="24"/>
        </w:rPr>
        <w:t>АННОТАЦИЯ:</w:t>
      </w:r>
    </w:p>
    <w:p w:rsidR="00143821" w:rsidRPr="00C37987" w:rsidRDefault="00C37987" w:rsidP="00C37987">
      <w:pPr>
        <w:jc w:val="both"/>
        <w:rPr>
          <w:rFonts w:ascii="Georgia" w:hAnsi="Georgia"/>
          <w:sz w:val="24"/>
          <w:szCs w:val="24"/>
        </w:rPr>
      </w:pPr>
      <w:proofErr w:type="gramStart"/>
      <w:r w:rsidRPr="00C37987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резолюции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обсуждаются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региональные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особенности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диагностики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лечения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ишемической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болезнью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сердца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(ИБС)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/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или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заболеванием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периферических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артерий,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методы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оценки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рисков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со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стабильным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течением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атеросклеротического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заболевания,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подтверждаются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патогенетическая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обоснованность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одновременного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ингибирования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C37987">
        <w:rPr>
          <w:rFonts w:ascii="Georgia" w:hAnsi="Georgia"/>
          <w:sz w:val="24"/>
          <w:szCs w:val="24"/>
        </w:rPr>
        <w:t>коагуляционного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C37987">
        <w:rPr>
          <w:rFonts w:ascii="Georgia" w:hAnsi="Georgia"/>
          <w:sz w:val="24"/>
          <w:szCs w:val="24"/>
        </w:rPr>
        <w:t>тромбоцитарного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звеньев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C37987">
        <w:rPr>
          <w:rFonts w:ascii="Georgia" w:hAnsi="Georgia"/>
          <w:sz w:val="24"/>
          <w:szCs w:val="24"/>
        </w:rPr>
        <w:t>тромбообразования</w:t>
      </w:r>
      <w:proofErr w:type="spellEnd"/>
      <w:r w:rsidRPr="00C37987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также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клиническая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значимость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нового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терапевтического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подхода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комбинированного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применения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C37987">
        <w:rPr>
          <w:rFonts w:ascii="Georgia" w:hAnsi="Georgia"/>
          <w:sz w:val="24"/>
          <w:szCs w:val="24"/>
        </w:rPr>
        <w:t>ривароксабана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ацетилсалициловой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кислоты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(АСК).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Освещаются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возможные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проблемы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пути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их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решения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внедрении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практику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новой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схемы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C37987">
        <w:rPr>
          <w:rFonts w:ascii="Georgia" w:hAnsi="Georgia"/>
          <w:sz w:val="24"/>
          <w:szCs w:val="24"/>
        </w:rPr>
        <w:t>антитромботической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терапии.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Утверждается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важность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C37987">
        <w:rPr>
          <w:rFonts w:ascii="Georgia" w:hAnsi="Georgia"/>
          <w:sz w:val="24"/>
          <w:szCs w:val="24"/>
        </w:rPr>
        <w:t>мультидисциплинарного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подхода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ведению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ИБС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сопутствующими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заболеваниями.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Экспертами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отмечается,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после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регистрации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соответствующего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показания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терапия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C37987">
        <w:rPr>
          <w:rFonts w:ascii="Georgia" w:hAnsi="Georgia"/>
          <w:sz w:val="24"/>
          <w:szCs w:val="24"/>
        </w:rPr>
        <w:t>ривароксабаном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дозе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2,5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мг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раза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сутки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АСК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75-100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мг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раз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сутки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может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быть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рекомендована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большинству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атеросклеротическим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поражением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артерий.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C37987">
        <w:rPr>
          <w:rFonts w:ascii="Georgia" w:hAnsi="Georgia"/>
          <w:sz w:val="24"/>
          <w:szCs w:val="24"/>
        </w:rPr>
        <w:t>Между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тем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практике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для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ее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назначения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целесообразно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первую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очередь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рассмотреть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ИБС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высоким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риском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развития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осложнений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мультифокальным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атеросклеротическим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поражением,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инфарктом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анамнезе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после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прекращения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периода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двухкомпонентной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C37987">
        <w:rPr>
          <w:rFonts w:ascii="Georgia" w:hAnsi="Georgia"/>
          <w:sz w:val="24"/>
          <w:szCs w:val="24"/>
        </w:rPr>
        <w:t>антитромбоцитарной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терапии,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сопутствующими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сахарным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диабетом,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сердечной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недостаточностью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другими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C37987">
        <w:rPr>
          <w:rFonts w:ascii="Georgia" w:hAnsi="Georgia"/>
          <w:sz w:val="24"/>
          <w:szCs w:val="24"/>
        </w:rPr>
        <w:t>коморбидными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заболеваниями,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ухудшающими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прогноз.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Эксперты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выражают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надежду,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ближайшее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время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комбинированная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C37987">
        <w:rPr>
          <w:rFonts w:ascii="Georgia" w:hAnsi="Georgia"/>
          <w:sz w:val="24"/>
          <w:szCs w:val="24"/>
        </w:rPr>
        <w:t>антитромботическая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терапия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войдет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соответствующие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национальные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клинические</w:t>
      </w:r>
      <w:r>
        <w:rPr>
          <w:rFonts w:ascii="Georgia" w:hAnsi="Georgia"/>
          <w:sz w:val="24"/>
          <w:szCs w:val="24"/>
        </w:rPr>
        <w:t xml:space="preserve"> </w:t>
      </w:r>
      <w:r w:rsidRPr="00C37987">
        <w:rPr>
          <w:rFonts w:ascii="Georgia" w:hAnsi="Georgia"/>
          <w:sz w:val="24"/>
          <w:szCs w:val="24"/>
        </w:rPr>
        <w:t>рекомендации.</w:t>
      </w:r>
    </w:p>
    <w:sectPr w:rsidR="00143821" w:rsidRPr="00C37987" w:rsidSect="00C37987">
      <w:pgSz w:w="11906" w:h="16838" w:code="9"/>
      <w:pgMar w:top="568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7"/>
    <w:rsid w:val="00253E40"/>
    <w:rsid w:val="0046473F"/>
    <w:rsid w:val="00671F82"/>
    <w:rsid w:val="00677EA7"/>
    <w:rsid w:val="0072788B"/>
    <w:rsid w:val="00B0799E"/>
    <w:rsid w:val="00C3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C3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379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C3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379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ibrary.ru/author_items.asp?authorid=97832" TargetMode="External"/><Relationship Id="rId5" Type="http://schemas.openxmlformats.org/officeDocument/2006/relationships/hyperlink" Target="https://elibrary.ru/author_items.asp?authorid=3369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2020-03-04T10:45:00Z</dcterms:created>
  <dcterms:modified xsi:type="dcterms:W3CDTF">2020-03-04T10:51:00Z</dcterms:modified>
</cp:coreProperties>
</file>